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48C77" w14:textId="23A9E18D" w:rsidR="00DE2298" w:rsidRPr="00AE7B87" w:rsidRDefault="00DE2298" w:rsidP="00DE2298">
      <w:pPr>
        <w:jc w:val="center"/>
        <w:rPr>
          <w:b/>
          <w:bCs/>
          <w:sz w:val="32"/>
          <w:szCs w:val="32"/>
          <w:lang w:val="es-ES"/>
        </w:rPr>
      </w:pPr>
      <w:r w:rsidRPr="00AE7B87">
        <w:rPr>
          <w:b/>
          <w:bCs/>
          <w:sz w:val="32"/>
          <w:szCs w:val="32"/>
          <w:lang w:val="es-ES"/>
        </w:rPr>
        <w:t>Institución Educativa San Vicente Hogar</w:t>
      </w:r>
    </w:p>
    <w:p w14:paraId="02CD6F80" w14:textId="77777777" w:rsidR="0066768F" w:rsidRPr="00AE7B87" w:rsidRDefault="0066768F">
      <w:pPr>
        <w:rPr>
          <w:b/>
          <w:bCs/>
          <w:sz w:val="28"/>
          <w:szCs w:val="28"/>
          <w:lang w:val="es-ES"/>
        </w:rPr>
      </w:pPr>
      <w:r w:rsidRPr="00AE7B87">
        <w:rPr>
          <w:b/>
          <w:bCs/>
          <w:sz w:val="28"/>
          <w:szCs w:val="28"/>
          <w:lang w:val="es-ES"/>
        </w:rPr>
        <w:t>Abril 13 - 2020</w:t>
      </w:r>
    </w:p>
    <w:p w14:paraId="1E3B32CE" w14:textId="2C54C23E" w:rsidR="0066768F" w:rsidRPr="00AE7B87" w:rsidRDefault="0066768F">
      <w:pPr>
        <w:rPr>
          <w:b/>
          <w:bCs/>
          <w:sz w:val="28"/>
          <w:szCs w:val="28"/>
          <w:lang w:val="es-ES"/>
        </w:rPr>
      </w:pPr>
      <w:r w:rsidRPr="00AE7B87">
        <w:rPr>
          <w:b/>
          <w:bCs/>
          <w:sz w:val="28"/>
          <w:szCs w:val="28"/>
          <w:lang w:val="es-ES"/>
        </w:rPr>
        <w:t>Papitos y mamitas reciban un cordial saludo</w:t>
      </w:r>
    </w:p>
    <w:p w14:paraId="32F9CF56" w14:textId="3E8FB4A2" w:rsidR="0066768F" w:rsidRDefault="0066768F" w:rsidP="00F80516">
      <w:pPr>
        <w:rPr>
          <w:sz w:val="28"/>
          <w:szCs w:val="28"/>
          <w:lang w:val="es-ES"/>
        </w:rPr>
      </w:pPr>
      <w:r w:rsidRPr="00AE7B87">
        <w:rPr>
          <w:sz w:val="28"/>
          <w:szCs w:val="28"/>
          <w:lang w:val="es-ES"/>
        </w:rPr>
        <w:t xml:space="preserve">Instrucciones para el trabajo </w:t>
      </w:r>
      <w:r w:rsidR="00F80516" w:rsidRPr="00AE7B87">
        <w:rPr>
          <w:sz w:val="28"/>
          <w:szCs w:val="28"/>
          <w:lang w:val="es-ES"/>
        </w:rPr>
        <w:t xml:space="preserve">del Taller # 8 y # 9 del </w:t>
      </w:r>
      <w:r w:rsidR="007B76B9" w:rsidRPr="00AE7B87">
        <w:rPr>
          <w:sz w:val="28"/>
          <w:szCs w:val="28"/>
          <w:lang w:val="es-ES"/>
        </w:rPr>
        <w:t>módulo de la Arquidiócesis de Cali.</w:t>
      </w:r>
    </w:p>
    <w:p w14:paraId="681721AB" w14:textId="77777777" w:rsidR="00AE7B87" w:rsidRPr="00AE7B87" w:rsidRDefault="00AE7B87" w:rsidP="00F80516">
      <w:pPr>
        <w:rPr>
          <w:sz w:val="28"/>
          <w:szCs w:val="2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273"/>
      </w:tblGrid>
      <w:tr w:rsidR="00CF2CE8" w:rsidRPr="00AE7B87" w14:paraId="11EE326A" w14:textId="77777777" w:rsidTr="00CF2CE8">
        <w:tc>
          <w:tcPr>
            <w:tcW w:w="1555" w:type="dxa"/>
          </w:tcPr>
          <w:p w14:paraId="3493F6E7" w14:textId="77777777" w:rsidR="00CF2CE8" w:rsidRPr="00AE7B87" w:rsidRDefault="00CF2CE8" w:rsidP="00CF2CE8">
            <w:pPr>
              <w:jc w:val="center"/>
              <w:rPr>
                <w:b/>
                <w:bCs/>
                <w:sz w:val="28"/>
                <w:szCs w:val="28"/>
                <w:lang w:val="es-ES"/>
              </w:rPr>
            </w:pPr>
            <w:r w:rsidRPr="00AE7B87">
              <w:rPr>
                <w:b/>
                <w:bCs/>
                <w:sz w:val="28"/>
                <w:szCs w:val="28"/>
                <w:lang w:val="es-ES"/>
              </w:rPr>
              <w:t>N° de pág.</w:t>
            </w:r>
          </w:p>
        </w:tc>
        <w:tc>
          <w:tcPr>
            <w:tcW w:w="7273" w:type="dxa"/>
          </w:tcPr>
          <w:p w14:paraId="2B73BB89" w14:textId="77777777" w:rsidR="00CF2CE8" w:rsidRPr="00AE7B87" w:rsidRDefault="00CF2CE8" w:rsidP="00CF2CE8">
            <w:pPr>
              <w:jc w:val="center"/>
              <w:rPr>
                <w:b/>
                <w:bCs/>
                <w:sz w:val="28"/>
                <w:szCs w:val="28"/>
                <w:lang w:val="es-ES"/>
              </w:rPr>
            </w:pPr>
            <w:r w:rsidRPr="00AE7B87">
              <w:rPr>
                <w:b/>
                <w:bCs/>
                <w:sz w:val="28"/>
                <w:szCs w:val="28"/>
                <w:lang w:val="es-ES"/>
              </w:rPr>
              <w:t>Descripción de la actividad</w:t>
            </w:r>
          </w:p>
        </w:tc>
      </w:tr>
      <w:tr w:rsidR="00CF2CE8" w:rsidRPr="00AE7B87" w14:paraId="43CB85DC" w14:textId="77777777" w:rsidTr="00CF2CE8">
        <w:tc>
          <w:tcPr>
            <w:tcW w:w="1555" w:type="dxa"/>
          </w:tcPr>
          <w:p w14:paraId="3AF4B278" w14:textId="77777777" w:rsidR="00AE7B87" w:rsidRDefault="00AE7B87" w:rsidP="00AE7B87">
            <w:pPr>
              <w:spacing w:line="480" w:lineRule="auto"/>
              <w:jc w:val="center"/>
              <w:rPr>
                <w:sz w:val="28"/>
                <w:szCs w:val="28"/>
                <w:lang w:val="es-ES"/>
              </w:rPr>
            </w:pPr>
          </w:p>
          <w:p w14:paraId="2E9BB161" w14:textId="7BA66EC7" w:rsidR="00AE7B87" w:rsidRPr="00AE7B87" w:rsidRDefault="00AE7B87" w:rsidP="00AE7B87">
            <w:pPr>
              <w:spacing w:line="480" w:lineRule="auto"/>
              <w:jc w:val="center"/>
              <w:rPr>
                <w:b/>
                <w:bCs/>
                <w:sz w:val="28"/>
                <w:szCs w:val="28"/>
                <w:lang w:val="es-ES"/>
              </w:rPr>
            </w:pPr>
            <w:r w:rsidRPr="00AE7B87">
              <w:rPr>
                <w:b/>
                <w:bCs/>
                <w:sz w:val="28"/>
                <w:szCs w:val="28"/>
                <w:lang w:val="es-ES"/>
              </w:rPr>
              <w:t>Taller 8:</w:t>
            </w:r>
          </w:p>
          <w:p w14:paraId="1D55044D" w14:textId="582C26B8" w:rsidR="00CF2CE8" w:rsidRPr="00AE7B87" w:rsidRDefault="007B76B9" w:rsidP="00AE7B87">
            <w:pPr>
              <w:spacing w:line="480" w:lineRule="auto"/>
              <w:jc w:val="center"/>
              <w:rPr>
                <w:sz w:val="28"/>
                <w:szCs w:val="28"/>
                <w:lang w:val="es-ES"/>
              </w:rPr>
            </w:pPr>
            <w:r w:rsidRPr="00AE7B87">
              <w:rPr>
                <w:sz w:val="28"/>
                <w:szCs w:val="28"/>
                <w:lang w:val="es-ES"/>
              </w:rPr>
              <w:t>18</w:t>
            </w:r>
            <w:r w:rsidR="00264B36" w:rsidRPr="00AE7B87">
              <w:rPr>
                <w:sz w:val="28"/>
                <w:szCs w:val="28"/>
                <w:lang w:val="es-ES"/>
              </w:rPr>
              <w:t xml:space="preserve"> </w:t>
            </w:r>
            <w:r w:rsidR="00AE7B87" w:rsidRPr="00AE7B87">
              <w:rPr>
                <w:sz w:val="28"/>
                <w:szCs w:val="28"/>
                <w:lang w:val="es-ES"/>
              </w:rPr>
              <w:t>–</w:t>
            </w:r>
            <w:r w:rsidR="00264B36" w:rsidRPr="00AE7B87">
              <w:rPr>
                <w:sz w:val="28"/>
                <w:szCs w:val="28"/>
                <w:lang w:val="es-ES"/>
              </w:rPr>
              <w:t xml:space="preserve"> 19</w:t>
            </w:r>
          </w:p>
          <w:p w14:paraId="269A1304" w14:textId="77777777" w:rsidR="00AE7B87" w:rsidRPr="00AE7B87" w:rsidRDefault="00AE7B87" w:rsidP="00AE7B87">
            <w:pPr>
              <w:spacing w:line="480" w:lineRule="auto"/>
              <w:jc w:val="center"/>
              <w:rPr>
                <w:b/>
                <w:bCs/>
                <w:sz w:val="28"/>
                <w:szCs w:val="28"/>
                <w:lang w:val="es-ES"/>
              </w:rPr>
            </w:pPr>
            <w:r w:rsidRPr="00AE7B87">
              <w:rPr>
                <w:b/>
                <w:bCs/>
                <w:sz w:val="28"/>
                <w:szCs w:val="28"/>
                <w:lang w:val="es-ES"/>
              </w:rPr>
              <w:t>Taller 9:</w:t>
            </w:r>
          </w:p>
          <w:p w14:paraId="7A10D675" w14:textId="4A3F050B" w:rsidR="00AE7B87" w:rsidRPr="00AE7B87" w:rsidRDefault="00AE7B87" w:rsidP="00AE7B87">
            <w:pPr>
              <w:spacing w:line="480" w:lineRule="auto"/>
              <w:jc w:val="center"/>
              <w:rPr>
                <w:sz w:val="28"/>
                <w:szCs w:val="28"/>
                <w:lang w:val="es-ES"/>
              </w:rPr>
            </w:pPr>
            <w:r w:rsidRPr="00AE7B87">
              <w:rPr>
                <w:sz w:val="28"/>
                <w:szCs w:val="28"/>
                <w:lang w:val="es-ES"/>
              </w:rPr>
              <w:t>20- 21</w:t>
            </w:r>
          </w:p>
        </w:tc>
        <w:tc>
          <w:tcPr>
            <w:tcW w:w="7273" w:type="dxa"/>
          </w:tcPr>
          <w:p w14:paraId="26695593" w14:textId="2A117AF2" w:rsidR="00CF2CE8" w:rsidRPr="00AE7B87" w:rsidRDefault="00AE7B87" w:rsidP="00AE7B87">
            <w:pPr>
              <w:pStyle w:val="Prrafodelista"/>
              <w:numPr>
                <w:ilvl w:val="0"/>
                <w:numId w:val="8"/>
              </w:numPr>
              <w:spacing w:line="480" w:lineRule="auto"/>
              <w:rPr>
                <w:sz w:val="28"/>
                <w:szCs w:val="28"/>
                <w:lang w:val="es-ES"/>
              </w:rPr>
            </w:pPr>
            <w:r w:rsidRPr="00AE7B87">
              <w:rPr>
                <w:noProof/>
                <w:sz w:val="28"/>
                <w:szCs w:val="28"/>
                <w:lang w:val="es-ES"/>
              </w:rPr>
              <w:drawing>
                <wp:anchor distT="0" distB="0" distL="114300" distR="114300" simplePos="0" relativeHeight="251659264" behindDoc="1" locked="0" layoutInCell="1" allowOverlap="1" wp14:anchorId="0818FA75" wp14:editId="1B580A39">
                  <wp:simplePos x="0" y="0"/>
                  <wp:positionH relativeFrom="page">
                    <wp:posOffset>-2073694</wp:posOffset>
                  </wp:positionH>
                  <wp:positionV relativeFrom="paragraph">
                    <wp:posOffset>-2911008</wp:posOffset>
                  </wp:positionV>
                  <wp:extent cx="7686675" cy="8315325"/>
                  <wp:effectExtent l="0" t="0" r="9525" b="9525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VH.jpg"/>
                          <pic:cNvPicPr/>
                        </pic:nvPicPr>
                        <pic:blipFill>
                          <a:blip r:embed="rId5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6675" cy="831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4B36" w:rsidRPr="00AE7B87">
              <w:rPr>
                <w:sz w:val="28"/>
                <w:szCs w:val="28"/>
                <w:lang w:val="es-ES"/>
              </w:rPr>
              <w:t>Leer y reflexionar.</w:t>
            </w:r>
          </w:p>
          <w:p w14:paraId="6F560816" w14:textId="151EA842" w:rsidR="00264B36" w:rsidRPr="00AE7B87" w:rsidRDefault="00264B36" w:rsidP="00AE7B87">
            <w:pPr>
              <w:pStyle w:val="Prrafodelista"/>
              <w:numPr>
                <w:ilvl w:val="0"/>
                <w:numId w:val="8"/>
              </w:numPr>
              <w:spacing w:line="480" w:lineRule="auto"/>
              <w:rPr>
                <w:sz w:val="28"/>
                <w:szCs w:val="28"/>
                <w:lang w:val="es-ES"/>
              </w:rPr>
            </w:pPr>
            <w:r w:rsidRPr="00AE7B87">
              <w:rPr>
                <w:sz w:val="28"/>
                <w:szCs w:val="28"/>
                <w:lang w:val="es-ES"/>
              </w:rPr>
              <w:t>Resolver en el cuaderno de Religión</w:t>
            </w:r>
            <w:r w:rsidR="00AE7B87">
              <w:rPr>
                <w:sz w:val="28"/>
                <w:szCs w:val="28"/>
                <w:lang w:val="es-ES"/>
              </w:rPr>
              <w:t xml:space="preserve"> los dos talleres</w:t>
            </w:r>
            <w:r w:rsidRPr="00AE7B87">
              <w:rPr>
                <w:sz w:val="28"/>
                <w:szCs w:val="28"/>
                <w:lang w:val="es-ES"/>
              </w:rPr>
              <w:t>.</w:t>
            </w:r>
          </w:p>
          <w:p w14:paraId="03EE5DAB" w14:textId="5630E0A8" w:rsidR="00264B36" w:rsidRPr="00AE7B87" w:rsidRDefault="00264B36" w:rsidP="00AE7B87">
            <w:pPr>
              <w:pStyle w:val="Prrafodelista"/>
              <w:numPr>
                <w:ilvl w:val="0"/>
                <w:numId w:val="8"/>
              </w:numPr>
              <w:spacing w:line="480" w:lineRule="auto"/>
              <w:rPr>
                <w:sz w:val="28"/>
                <w:szCs w:val="28"/>
                <w:lang w:val="es-ES"/>
              </w:rPr>
            </w:pPr>
            <w:r w:rsidRPr="00AE7B87">
              <w:rPr>
                <w:sz w:val="28"/>
                <w:szCs w:val="28"/>
                <w:lang w:val="es-ES"/>
              </w:rPr>
              <w:t>Cuando nos veamos virtual</w:t>
            </w:r>
            <w:r w:rsidR="00A5596B" w:rsidRPr="00AE7B87">
              <w:rPr>
                <w:sz w:val="28"/>
                <w:szCs w:val="28"/>
                <w:lang w:val="es-ES"/>
              </w:rPr>
              <w:t>mente</w:t>
            </w:r>
            <w:r w:rsidRPr="00AE7B87">
              <w:rPr>
                <w:sz w:val="28"/>
                <w:szCs w:val="28"/>
                <w:lang w:val="es-ES"/>
              </w:rPr>
              <w:t xml:space="preserve"> socializamos el taller. (Para las clases virtuales se les informará fecha y hora por el grupo de whats app)</w:t>
            </w:r>
          </w:p>
          <w:p w14:paraId="38A5982B" w14:textId="1EE731AC" w:rsidR="00264B36" w:rsidRPr="00AE7B87" w:rsidRDefault="00264B36" w:rsidP="00AE7B87">
            <w:pPr>
              <w:spacing w:line="480" w:lineRule="auto"/>
              <w:rPr>
                <w:sz w:val="28"/>
                <w:szCs w:val="28"/>
                <w:lang w:val="es-ES"/>
              </w:rPr>
            </w:pPr>
          </w:p>
        </w:tc>
      </w:tr>
    </w:tbl>
    <w:p w14:paraId="3D1274D6" w14:textId="77777777" w:rsidR="00CF2CE8" w:rsidRPr="00AE7B87" w:rsidRDefault="00CF2CE8" w:rsidP="00DE2298">
      <w:pPr>
        <w:rPr>
          <w:sz w:val="28"/>
          <w:szCs w:val="28"/>
          <w:lang w:val="es-ES"/>
        </w:rPr>
      </w:pPr>
    </w:p>
    <w:sectPr w:rsidR="00CF2CE8" w:rsidRPr="00AE7B87" w:rsidSect="00DE2298"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A686D"/>
    <w:multiLevelType w:val="hybridMultilevel"/>
    <w:tmpl w:val="A2D2C4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A10F7"/>
    <w:multiLevelType w:val="hybridMultilevel"/>
    <w:tmpl w:val="38EE7E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F5649"/>
    <w:multiLevelType w:val="hybridMultilevel"/>
    <w:tmpl w:val="FBEE7A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81626"/>
    <w:multiLevelType w:val="hybridMultilevel"/>
    <w:tmpl w:val="52306D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D176C"/>
    <w:multiLevelType w:val="hybridMultilevel"/>
    <w:tmpl w:val="8CBECE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80B24"/>
    <w:multiLevelType w:val="hybridMultilevel"/>
    <w:tmpl w:val="EE969C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E4E17"/>
    <w:multiLevelType w:val="hybridMultilevel"/>
    <w:tmpl w:val="1D6AEA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B5BB2"/>
    <w:multiLevelType w:val="hybridMultilevel"/>
    <w:tmpl w:val="C6543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68F"/>
    <w:rsid w:val="00264B36"/>
    <w:rsid w:val="004E7939"/>
    <w:rsid w:val="00534B3F"/>
    <w:rsid w:val="0066768F"/>
    <w:rsid w:val="00743358"/>
    <w:rsid w:val="007B76B9"/>
    <w:rsid w:val="007D49BB"/>
    <w:rsid w:val="00904CA1"/>
    <w:rsid w:val="00924D0A"/>
    <w:rsid w:val="009C104B"/>
    <w:rsid w:val="00A5596B"/>
    <w:rsid w:val="00AE7B87"/>
    <w:rsid w:val="00CF2CE8"/>
    <w:rsid w:val="00DE2298"/>
    <w:rsid w:val="00E822B8"/>
    <w:rsid w:val="00F8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11A54"/>
  <w15:chartTrackingRefBased/>
  <w15:docId w15:val="{219DE3F4-5059-44E2-8EEE-6E1EF463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2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F2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10</cp:revision>
  <dcterms:created xsi:type="dcterms:W3CDTF">2020-04-10T18:55:00Z</dcterms:created>
  <dcterms:modified xsi:type="dcterms:W3CDTF">2020-04-11T17:59:00Z</dcterms:modified>
</cp:coreProperties>
</file>